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65" w:lineRule="exact"/>
        <w:ind w:left="1527" w:right="1543"/>
      </w:pPr>
      <w:r>
        <w:rPr/>
        <w:t>LASCNA June 5, 2022, Ballot Form</w:t>
      </w:r>
    </w:p>
    <w:p>
      <w:pPr>
        <w:pStyle w:val="BodyText"/>
        <w:spacing w:before="196"/>
        <w:ind w:left="1524" w:right="1543"/>
        <w:jc w:val="center"/>
      </w:pPr>
      <w:r>
        <w:rPr/>
        <w:t>Please email completed ballot to:</w:t>
      </w:r>
      <w:hyperlink r:id="rId5">
        <w:r>
          <w:rPr/>
          <w:t> lascnaexe@gmail.com</w:t>
        </w:r>
      </w:hyperlink>
    </w:p>
    <w:p>
      <w:pPr>
        <w:spacing w:before="196"/>
        <w:ind w:left="217" w:right="0" w:firstLine="0"/>
        <w:jc w:val="left"/>
        <w:rPr>
          <w:sz w:val="20"/>
        </w:rPr>
      </w:pPr>
      <w:r>
        <w:rPr>
          <w:rFonts w:ascii="Times New Roman"/>
          <w:spacing w:val="-68"/>
          <w:w w:val="100"/>
          <w:sz w:val="28"/>
          <w:shd w:fill="FFFF00" w:color="auto" w:val="clear"/>
        </w:rPr>
        <w:t> </w:t>
      </w:r>
      <w:r>
        <w:rPr>
          <w:sz w:val="28"/>
          <w:shd w:fill="FFFF00" w:color="auto" w:val="clear"/>
        </w:rPr>
        <w:t>please fill out the following:</w:t>
      </w:r>
      <w:r>
        <w:rPr>
          <w:sz w:val="28"/>
        </w:rPr>
        <w:t> - (</w:t>
      </w:r>
      <w:r>
        <w:rPr>
          <w:sz w:val="20"/>
        </w:rPr>
        <w:t>this is for the area secretary)</w:t>
      </w: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6"/>
      </w:tblGrid>
      <w:tr>
        <w:trPr>
          <w:trHeight w:val="672" w:hRule="atLeast"/>
        </w:trPr>
        <w:tc>
          <w:tcPr>
            <w:tcW w:w="9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rPr>
                <w:sz w:val="52"/>
              </w:rPr>
            </w:pPr>
            <w:r>
              <w:rPr>
                <w:sz w:val="52"/>
              </w:rPr>
              <w:t>Home Group:</w:t>
            </w:r>
          </w:p>
        </w:tc>
      </w:tr>
      <w:tr>
        <w:trPr>
          <w:trHeight w:val="670" w:hRule="atLeast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rPr>
                <w:sz w:val="52"/>
              </w:rPr>
            </w:pPr>
            <w:r>
              <w:rPr>
                <w:sz w:val="52"/>
              </w:rPr>
              <w:t>GSR Name:</w:t>
            </w:r>
          </w:p>
        </w:tc>
      </w:tr>
      <w:tr>
        <w:trPr>
          <w:trHeight w:val="668" w:hRule="atLeast"/>
        </w:trPr>
        <w:tc>
          <w:tcPr>
            <w:tcW w:w="95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Email Address:</w:t>
            </w:r>
          </w:p>
        </w:tc>
      </w:tr>
      <w:tr>
        <w:trPr>
          <w:trHeight w:val="671" w:hRule="atLeast"/>
        </w:trPr>
        <w:tc>
          <w:tcPr>
            <w:tcW w:w="95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32" w:lineRule="exact"/>
              <w:rPr>
                <w:sz w:val="52"/>
              </w:rPr>
            </w:pPr>
            <w:r>
              <w:rPr>
                <w:sz w:val="52"/>
              </w:rPr>
              <w:t>Your Phone number:</w:t>
            </w:r>
          </w:p>
        </w:tc>
      </w:tr>
    </w:tbl>
    <w:p>
      <w:pPr>
        <w:pStyle w:val="Heading1"/>
        <w:spacing w:before="192"/>
      </w:pPr>
      <w:r>
        <w:rPr>
          <w:rFonts w:ascii="Times New Roman"/>
          <w:b w:val="0"/>
          <w:spacing w:val="-118"/>
          <w:u w:val="thick"/>
        </w:rPr>
        <w:t> </w:t>
      </w:r>
      <w:r>
        <w:rPr>
          <w:u w:val="thick"/>
        </w:rPr>
        <w:t>*Ballot*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27"/>
        <w:ind w:left="219" w:right="0" w:firstLine="0"/>
        <w:jc w:val="left"/>
        <w:rPr>
          <w:sz w:val="36"/>
        </w:rPr>
      </w:pPr>
      <w:r>
        <w:rPr>
          <w:sz w:val="36"/>
        </w:rPr>
        <w:t>Nomination by Lose the Desire:</w:t>
      </w:r>
    </w:p>
    <w:p>
      <w:pPr>
        <w:spacing w:before="0"/>
        <w:ind w:left="219" w:right="0" w:firstLine="0"/>
        <w:jc w:val="left"/>
        <w:rPr>
          <w:sz w:val="36"/>
        </w:rPr>
      </w:pPr>
      <w:r>
        <w:rPr>
          <w:b/>
          <w:i/>
          <w:sz w:val="36"/>
        </w:rPr>
        <w:t>Crystal C. </w:t>
      </w:r>
      <w:r>
        <w:rPr>
          <w:sz w:val="36"/>
        </w:rPr>
        <w:t>for LACNA 33</w:t>
      </w:r>
      <w:r>
        <w:rPr>
          <w:spacing w:val="-8"/>
          <w:sz w:val="36"/>
        </w:rPr>
        <w:t> </w:t>
      </w:r>
      <w:r>
        <w:rPr>
          <w:sz w:val="36"/>
        </w:rPr>
        <w:t>Chair</w:t>
      </w:r>
    </w:p>
    <w:p>
      <w:pPr>
        <w:spacing w:line="240" w:lineRule="auto" w:before="9"/>
        <w:rPr>
          <w:sz w:val="29"/>
        </w:rPr>
      </w:pPr>
    </w:p>
    <w:p>
      <w:pPr>
        <w:tabs>
          <w:tab w:pos="2162" w:val="left" w:leader="none"/>
          <w:tab w:pos="2480" w:val="left" w:leader="none"/>
          <w:tab w:pos="4477" w:val="left" w:leader="none"/>
        </w:tabs>
        <w:spacing w:before="79"/>
        <w:ind w:left="219" w:right="0" w:firstLine="0"/>
        <w:jc w:val="left"/>
        <w:rPr>
          <w:rFonts w:ascii="Times New Roman"/>
          <w:sz w:val="36"/>
        </w:rPr>
      </w:pPr>
      <w:r>
        <w:rPr>
          <w:sz w:val="36"/>
        </w:rPr>
        <w:t>YES</w:t>
      </w:r>
      <w:r>
        <w:rPr>
          <w:sz w:val="36"/>
          <w:u w:val="thick"/>
        </w:rPr>
        <w:t> </w:t>
        <w:tab/>
      </w:r>
      <w:r>
        <w:rPr>
          <w:sz w:val="36"/>
        </w:rPr>
        <w:tab/>
        <w:t>NO</w:t>
      </w:r>
      <w:r>
        <w:rPr>
          <w:rFonts w:ascii="Times New Roman"/>
          <w:sz w:val="36"/>
          <w:u w:val="thick"/>
        </w:rPr>
        <w:t> </w:t>
        <w:tab/>
      </w:r>
    </w:p>
    <w:sectPr>
      <w:type w:val="continuous"/>
      <w:pgSz w:w="12240" w:h="15840"/>
      <w:pgMar w:top="146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40"/>
      <w:szCs w:val="4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22"/>
      <w:jc w:val="center"/>
      <w:outlineLvl w:val="1"/>
    </w:pPr>
    <w:rPr>
      <w:rFonts w:ascii="Carlito" w:hAnsi="Carlito" w:eastAsia="Carlito" w:cs="Carlito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 w:line="630" w:lineRule="exact"/>
      <w:ind w:left="112"/>
    </w:pPr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ascnaexe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Owner</dc:creator>
  <dc:title>June Ballot 6.5.22[2654].pdf</dc:title>
  <dcterms:created xsi:type="dcterms:W3CDTF">2022-06-16T21:28:08Z</dcterms:created>
  <dcterms:modified xsi:type="dcterms:W3CDTF">2022-06-16T21:28:08Z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2022-06-16T00:00:00Z</vt:filetime>
  </property>
</Properties>
</file>