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5" w:lineRule="exact"/>
      </w:pPr>
      <w:r>
        <w:rPr/>
        <w:t>LASCNA</w:t>
      </w:r>
      <w:r>
        <w:rPr>
          <w:spacing w:val="-4"/>
        </w:rPr>
        <w:t> </w:t>
      </w:r>
      <w:r>
        <w:rPr/>
        <w:t>Ballot</w:t>
      </w:r>
      <w:r>
        <w:rPr>
          <w:spacing w:val="-4"/>
        </w:rPr>
        <w:t> </w:t>
      </w:r>
      <w:r>
        <w:rPr/>
        <w:t>Form</w:t>
      </w:r>
    </w:p>
    <w:p>
      <w:pPr>
        <w:spacing w:before="0"/>
        <w:ind w:left="2118" w:right="2139" w:firstLine="0"/>
        <w:jc w:val="center"/>
        <w:rPr>
          <w:b/>
          <w:sz w:val="48"/>
        </w:rPr>
      </w:pPr>
      <w:r>
        <w:rPr>
          <w:b/>
          <w:sz w:val="48"/>
        </w:rPr>
        <w:t>September</w:t>
      </w:r>
      <w:r>
        <w:rPr>
          <w:b/>
          <w:spacing w:val="-3"/>
          <w:sz w:val="48"/>
        </w:rPr>
        <w:t> </w:t>
      </w:r>
      <w:r>
        <w:rPr>
          <w:b/>
          <w:sz w:val="48"/>
        </w:rPr>
        <w:t>12,</w:t>
      </w:r>
      <w:r>
        <w:rPr>
          <w:b/>
          <w:spacing w:val="-2"/>
          <w:sz w:val="48"/>
        </w:rPr>
        <w:t> </w:t>
      </w:r>
      <w:r>
        <w:rPr>
          <w:b/>
          <w:sz w:val="48"/>
        </w:rPr>
        <w:t>2021</w:t>
      </w:r>
    </w:p>
    <w:p>
      <w:pPr>
        <w:pStyle w:val="BodyText"/>
        <w:spacing w:before="195"/>
        <w:ind w:left="2120" w:right="2139"/>
        <w:jc w:val="center"/>
      </w:pPr>
      <w:r>
        <w:rPr/>
        <w:t>Please email completed ballot to:</w:t>
      </w:r>
      <w:r>
        <w:rPr>
          <w:spacing w:val="-88"/>
        </w:rPr>
        <w:t> </w:t>
      </w:r>
      <w:hyperlink r:id="rId5">
        <w:r>
          <w:rPr/>
          <w:t>lascnaexe@gmail.com</w:t>
        </w:r>
      </w:hyperlink>
    </w:p>
    <w:p>
      <w:pPr>
        <w:spacing w:before="196" w:after="2"/>
        <w:ind w:left="220" w:right="0" w:firstLine="0"/>
        <w:jc w:val="left"/>
        <w:rPr>
          <w:sz w:val="20"/>
        </w:rPr>
      </w:pPr>
      <w:r>
        <w:rPr>
          <w:color w:val="000000"/>
          <w:sz w:val="28"/>
          <w:shd w:fill="FFFF00" w:color="auto" w:val="clear"/>
        </w:rPr>
        <w:t>please</w:t>
      </w:r>
      <w:r>
        <w:rPr>
          <w:color w:val="000000"/>
          <w:spacing w:val="-4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fill</w:t>
      </w:r>
      <w:r>
        <w:rPr>
          <w:color w:val="000000"/>
          <w:spacing w:val="-3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out</w:t>
      </w:r>
      <w:r>
        <w:rPr>
          <w:color w:val="000000"/>
          <w:spacing w:val="-4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the</w:t>
      </w:r>
      <w:r>
        <w:rPr>
          <w:color w:val="000000"/>
          <w:spacing w:val="-4"/>
          <w:sz w:val="28"/>
          <w:shd w:fill="FFFF00" w:color="auto" w:val="clear"/>
        </w:rPr>
        <w:t> </w:t>
      </w:r>
      <w:r>
        <w:rPr>
          <w:color w:val="000000"/>
          <w:sz w:val="28"/>
          <w:shd w:fill="FFFF00" w:color="auto" w:val="clear"/>
        </w:rPr>
        <w:t>following:</w:t>
      </w:r>
      <w:r>
        <w:rPr>
          <w:color w:val="000000"/>
          <w:spacing w:val="-4"/>
          <w:sz w:val="28"/>
        </w:rPr>
        <w:t> </w:t>
      </w:r>
      <w:r>
        <w:rPr>
          <w:color w:val="000000"/>
          <w:sz w:val="28"/>
        </w:rPr>
        <w:t>-</w:t>
      </w:r>
      <w:r>
        <w:rPr>
          <w:color w:val="000000"/>
          <w:spacing w:val="-3"/>
          <w:sz w:val="28"/>
        </w:rPr>
        <w:t> </w:t>
      </w:r>
      <w:r>
        <w:rPr>
          <w:color w:val="000000"/>
          <w:sz w:val="20"/>
        </w:rPr>
        <w:t>(This</w:t>
      </w:r>
      <w:r>
        <w:rPr>
          <w:color w:val="000000"/>
          <w:spacing w:val="-1"/>
          <w:sz w:val="20"/>
        </w:rPr>
        <w:t> </w:t>
      </w:r>
      <w:r>
        <w:rPr>
          <w:color w:val="000000"/>
          <w:sz w:val="20"/>
        </w:rPr>
        <w:t>is for</w:t>
      </w:r>
      <w:r>
        <w:rPr>
          <w:color w:val="000000"/>
          <w:spacing w:val="-1"/>
          <w:sz w:val="20"/>
        </w:rPr>
        <w:t> </w:t>
      </w:r>
      <w:r>
        <w:rPr>
          <w:color w:val="000000"/>
          <w:sz w:val="20"/>
        </w:rPr>
        <w:t>the</w:t>
      </w:r>
      <w:r>
        <w:rPr>
          <w:color w:val="000000"/>
          <w:spacing w:val="-3"/>
          <w:sz w:val="20"/>
        </w:rPr>
        <w:t> </w:t>
      </w:r>
      <w:r>
        <w:rPr>
          <w:color w:val="000000"/>
          <w:sz w:val="20"/>
        </w:rPr>
        <w:t>area secretary)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6"/>
      </w:tblGrid>
      <w:tr>
        <w:trPr>
          <w:trHeight w:val="673" w:hRule="atLeast"/>
        </w:trPr>
        <w:tc>
          <w:tcPr>
            <w:tcW w:w="9586" w:type="dxa"/>
          </w:tcPr>
          <w:p>
            <w:pPr>
              <w:pStyle w:val="TableParagraph"/>
              <w:spacing w:before="18"/>
              <w:rPr>
                <w:sz w:val="52"/>
              </w:rPr>
            </w:pPr>
            <w:r>
              <w:rPr>
                <w:sz w:val="52"/>
              </w:rPr>
              <w:t>Home</w:t>
            </w:r>
            <w:r>
              <w:rPr>
                <w:spacing w:val="-3"/>
                <w:sz w:val="52"/>
              </w:rPr>
              <w:t> </w:t>
            </w:r>
            <w:r>
              <w:rPr>
                <w:sz w:val="52"/>
              </w:rPr>
              <w:t>Group:</w:t>
            </w:r>
          </w:p>
        </w:tc>
      </w:tr>
      <w:tr>
        <w:trPr>
          <w:trHeight w:val="674" w:hRule="atLeast"/>
        </w:trPr>
        <w:tc>
          <w:tcPr>
            <w:tcW w:w="9586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GSR</w:t>
            </w:r>
            <w:r>
              <w:rPr>
                <w:spacing w:val="-1"/>
                <w:sz w:val="52"/>
              </w:rPr>
              <w:t> </w:t>
            </w:r>
            <w:r>
              <w:rPr>
                <w:sz w:val="52"/>
              </w:rPr>
              <w:t>Name:</w:t>
            </w:r>
          </w:p>
        </w:tc>
      </w:tr>
      <w:tr>
        <w:trPr>
          <w:trHeight w:val="673" w:hRule="atLeast"/>
        </w:trPr>
        <w:tc>
          <w:tcPr>
            <w:tcW w:w="9586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Email</w:t>
            </w:r>
            <w:r>
              <w:rPr>
                <w:spacing w:val="-2"/>
                <w:sz w:val="52"/>
              </w:rPr>
              <w:t> </w:t>
            </w:r>
            <w:r>
              <w:rPr>
                <w:sz w:val="52"/>
              </w:rPr>
              <w:t>Address:</w:t>
            </w:r>
          </w:p>
        </w:tc>
      </w:tr>
      <w:tr>
        <w:trPr>
          <w:trHeight w:val="676" w:hRule="atLeast"/>
        </w:trPr>
        <w:tc>
          <w:tcPr>
            <w:tcW w:w="9586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Your</w:t>
            </w:r>
            <w:r>
              <w:rPr>
                <w:spacing w:val="-3"/>
                <w:sz w:val="52"/>
              </w:rPr>
              <w:t> </w:t>
            </w:r>
            <w:r>
              <w:rPr>
                <w:sz w:val="52"/>
              </w:rPr>
              <w:t>Phone</w:t>
            </w:r>
            <w:r>
              <w:rPr>
                <w:spacing w:val="-5"/>
                <w:sz w:val="52"/>
              </w:rPr>
              <w:t> </w:t>
            </w:r>
            <w:r>
              <w:rPr>
                <w:sz w:val="52"/>
              </w:rPr>
              <w:t>number:</w:t>
            </w:r>
          </w:p>
        </w:tc>
      </w:tr>
    </w:tbl>
    <w:p>
      <w:pPr>
        <w:pStyle w:val="Heading1"/>
        <w:spacing w:before="195"/>
        <w:ind w:right="2138"/>
      </w:pPr>
      <w:r>
        <w:rPr>
          <w:u w:val="single"/>
        </w:rPr>
        <w:t>*Nomination*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line="240" w:lineRule="auto" w:before="27"/>
        <w:ind w:left="220" w:right="946" w:firstLine="0"/>
        <w:jc w:val="left"/>
        <w:rPr>
          <w:sz w:val="36"/>
        </w:rPr>
      </w:pPr>
      <w:r>
        <w:rPr>
          <w:i/>
          <w:sz w:val="36"/>
          <w:u w:val="single"/>
        </w:rPr>
        <w:t>Tarsha C, for Activities Chairperson</w:t>
      </w:r>
      <w:r>
        <w:rPr>
          <w:sz w:val="36"/>
          <w:u w:val="single"/>
        </w:rPr>
        <w:t>:</w:t>
      </w:r>
      <w:r>
        <w:rPr>
          <w:sz w:val="36"/>
        </w:rPr>
        <w:t> Submitted by: Lose the</w:t>
      </w:r>
      <w:r>
        <w:rPr>
          <w:spacing w:val="-79"/>
          <w:sz w:val="36"/>
        </w:rPr>
        <w:t> </w:t>
      </w:r>
      <w:r>
        <w:rPr>
          <w:sz w:val="36"/>
        </w:rPr>
        <w:t>Desire.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9"/>
        </w:rPr>
      </w:pPr>
    </w:p>
    <w:p>
      <w:pPr>
        <w:tabs>
          <w:tab w:pos="2152" w:val="left" w:leader="none"/>
          <w:tab w:pos="3099" w:val="left" w:leader="none"/>
          <w:tab w:pos="4959" w:val="left" w:leader="none"/>
        </w:tabs>
        <w:spacing w:before="28"/>
        <w:ind w:left="220" w:right="0" w:firstLine="0"/>
        <w:jc w:val="left"/>
        <w:rPr>
          <w:sz w:val="36"/>
        </w:rPr>
      </w:pPr>
      <w:r>
        <w:rPr>
          <w:sz w:val="36"/>
        </w:rPr>
        <w:t>Yes</w:t>
      </w:r>
      <w:r>
        <w:rPr>
          <w:sz w:val="36"/>
          <w:u w:val="single"/>
        </w:rPr>
        <w:tab/>
      </w:r>
      <w:r>
        <w:rPr>
          <w:sz w:val="36"/>
        </w:rPr>
        <w:tab/>
        <w:t>No</w:t>
      </w:r>
      <w:r>
        <w:rPr>
          <w:sz w:val="36"/>
          <w:u w:val="single"/>
        </w:rPr>
        <w:t> </w:t>
        <w:tab/>
      </w:r>
    </w:p>
    <w:sectPr>
      <w:type w:val="continuous"/>
      <w:pgSz w:w="12240" w:h="15840"/>
      <w:pgMar w:top="146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20" w:right="2137"/>
      <w:jc w:val="center"/>
      <w:outlineLvl w:val="1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scnaex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Jeffery L.</dc:creator>
  <dcterms:created xsi:type="dcterms:W3CDTF">2021-09-24T20:12:34Z</dcterms:created>
  <dcterms:modified xsi:type="dcterms:W3CDTF">2021-09-24T20:12:34Z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2021-09-24T00:00:00Z</vt:filetime>
  </property>
</Properties>
</file>